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EED" w:rsidRDefault="00DA7EED" w:rsidP="00DA7EED">
      <w:pPr>
        <w:jc w:val="center"/>
        <w:rPr>
          <w:rFonts w:ascii="Arial" w:hAnsi="Arial" w:cs="Arial"/>
          <w:b/>
          <w:i/>
          <w:sz w:val="28"/>
          <w:szCs w:val="28"/>
        </w:rPr>
      </w:pPr>
      <w:r>
        <w:rPr>
          <w:rFonts w:ascii="Arial" w:hAnsi="Arial" w:cs="Arial"/>
          <w:b/>
          <w:i/>
          <w:sz w:val="28"/>
          <w:szCs w:val="28"/>
        </w:rPr>
        <w:t>June is National Pet Preparedness Month! Use the following posts for your clinic’s social media to raise awareness.</w:t>
      </w:r>
    </w:p>
    <w:p w:rsidR="00DA7EED" w:rsidRDefault="00DA7EED" w:rsidP="00DA7EED">
      <w:pPr>
        <w:rPr>
          <w:sz w:val="48"/>
          <w:szCs w:val="48"/>
        </w:rPr>
      </w:pPr>
    </w:p>
    <w:p w:rsidR="00DA7EED" w:rsidRDefault="00DA7EED" w:rsidP="00DA7EED">
      <w:pPr>
        <w:rPr>
          <w:rFonts w:ascii="Arial" w:hAnsi="Arial" w:cs="Arial"/>
        </w:rPr>
      </w:pPr>
    </w:p>
    <w:p w:rsidR="00DA7EED" w:rsidRDefault="00DA7EED" w:rsidP="00DA7EED">
      <w:pPr>
        <w:rPr>
          <w:rFonts w:ascii="Arial" w:hAnsi="Arial" w:cs="Arial"/>
        </w:rPr>
      </w:pPr>
      <w:r>
        <w:rPr>
          <w:rFonts w:ascii="Arial" w:hAnsi="Arial" w:cs="Arial"/>
        </w:rPr>
        <w:t>June is National Pet Preparedness Month. Just like you should have a plan for your family in case of an emergency, you should also plan for your pet. Leaving pets behind could lead to them getting lost, injured, or worse. We’ll be posting all month about how you can plan for your pet – stay tuned!</w:t>
      </w:r>
      <w:r w:rsidR="00BD54C8">
        <w:rPr>
          <w:rFonts w:ascii="Arial" w:hAnsi="Arial" w:cs="Arial"/>
        </w:rPr>
        <w:t xml:space="preserve"> #</w:t>
      </w:r>
      <w:proofErr w:type="spellStart"/>
      <w:r w:rsidR="00BD54C8">
        <w:rPr>
          <w:rFonts w:ascii="Arial" w:hAnsi="Arial" w:cs="Arial"/>
        </w:rPr>
        <w:t>PetPreparednessMonth</w:t>
      </w:r>
      <w:proofErr w:type="spellEnd"/>
    </w:p>
    <w:p w:rsidR="00A27694" w:rsidRDefault="00A27694" w:rsidP="00DA7EED">
      <w:pPr>
        <w:rPr>
          <w:rFonts w:ascii="Arial" w:hAnsi="Arial" w:cs="Arial"/>
        </w:rPr>
      </w:pPr>
    </w:p>
    <w:p w:rsidR="00A27694" w:rsidRDefault="00A27694" w:rsidP="00DA7EED">
      <w:pPr>
        <w:rPr>
          <w:rFonts w:ascii="Arial" w:hAnsi="Arial" w:cs="Arial"/>
        </w:rPr>
      </w:pPr>
      <w:r>
        <w:rPr>
          <w:rFonts w:ascii="Arial" w:hAnsi="Arial" w:cs="Arial"/>
          <w:noProof/>
        </w:rPr>
        <w:drawing>
          <wp:inline distT="0" distB="0" distL="0" distR="0">
            <wp:extent cx="2714625" cy="2714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inline>
        </w:drawing>
      </w:r>
    </w:p>
    <w:p w:rsidR="00DA7EED" w:rsidRDefault="00DA7EED" w:rsidP="00DA7EED">
      <w:pPr>
        <w:rPr>
          <w:rFonts w:ascii="Arial" w:hAnsi="Arial" w:cs="Arial"/>
        </w:rPr>
      </w:pPr>
    </w:p>
    <w:p w:rsidR="0002245E" w:rsidRDefault="00BF6D86">
      <w:pPr>
        <w:rPr>
          <w:rFonts w:ascii="Arial" w:hAnsi="Arial" w:cs="Arial"/>
        </w:rPr>
      </w:pPr>
      <w:r>
        <w:rPr>
          <w:rFonts w:ascii="Arial" w:hAnsi="Arial" w:cs="Arial"/>
        </w:rPr>
        <w:pict>
          <v:rect id="_x0000_i1025" style="width:0;height:1.5pt" o:hralign="center" o:hrstd="t" o:hr="t" fillcolor="#a0a0a0" stroked="f"/>
        </w:pict>
      </w:r>
    </w:p>
    <w:p w:rsidR="00DA7EED" w:rsidRDefault="00DA7EED">
      <w:pPr>
        <w:rPr>
          <w:rFonts w:ascii="Arial" w:hAnsi="Arial" w:cs="Arial"/>
        </w:rPr>
      </w:pPr>
    </w:p>
    <w:p w:rsidR="00DA7EED" w:rsidRDefault="00DA7EED">
      <w:pPr>
        <w:rPr>
          <w:rFonts w:ascii="Arial" w:hAnsi="Arial" w:cs="Arial"/>
        </w:rPr>
      </w:pPr>
      <w:r>
        <w:rPr>
          <w:rFonts w:ascii="Arial" w:hAnsi="Arial" w:cs="Arial"/>
        </w:rPr>
        <w:t>If you live in an area where natural disasters typically occur, or even if you don’t, the time to create a plan for your pet is now. Here are three things you should do sooner rather than later: (1) create a buddy system with a trusted neighbor in case you’re not home, (2) identify pet-friendly hotels along your evacuation route, and (3) call us about getting your pet microchipped if they aren’</w:t>
      </w:r>
      <w:r w:rsidR="00655F71">
        <w:rPr>
          <w:rFonts w:ascii="Arial" w:hAnsi="Arial" w:cs="Arial"/>
        </w:rPr>
        <w:t>t already.</w:t>
      </w:r>
      <w:r w:rsidR="00BD54C8">
        <w:rPr>
          <w:rFonts w:ascii="Arial" w:hAnsi="Arial" w:cs="Arial"/>
        </w:rPr>
        <w:t xml:space="preserve"> #</w:t>
      </w:r>
      <w:proofErr w:type="spellStart"/>
      <w:r w:rsidR="00BD54C8">
        <w:rPr>
          <w:rFonts w:ascii="Arial" w:hAnsi="Arial" w:cs="Arial"/>
        </w:rPr>
        <w:t>PetPreparednessMonth</w:t>
      </w:r>
      <w:proofErr w:type="spellEnd"/>
    </w:p>
    <w:p w:rsidR="00655F71" w:rsidRDefault="00655F71">
      <w:pPr>
        <w:rPr>
          <w:rFonts w:ascii="Arial" w:hAnsi="Arial" w:cs="Arial"/>
        </w:rPr>
      </w:pPr>
    </w:p>
    <w:p w:rsidR="00655F71" w:rsidRDefault="00BF6D86">
      <w:pPr>
        <w:rPr>
          <w:rFonts w:ascii="Arial" w:hAnsi="Arial" w:cs="Arial"/>
        </w:rPr>
      </w:pPr>
      <w:r>
        <w:rPr>
          <w:rFonts w:ascii="Arial" w:hAnsi="Arial" w:cs="Arial"/>
        </w:rPr>
        <w:pict>
          <v:rect id="_x0000_i1026" style="width:0;height:1.5pt" o:hralign="center" o:hrstd="t" o:hr="t" fillcolor="#a0a0a0" stroked="f"/>
        </w:pict>
      </w:r>
    </w:p>
    <w:p w:rsidR="00655F71" w:rsidRDefault="00655F71">
      <w:pPr>
        <w:rPr>
          <w:rFonts w:ascii="Arial" w:hAnsi="Arial" w:cs="Arial"/>
        </w:rPr>
      </w:pPr>
    </w:p>
    <w:p w:rsidR="00655F71" w:rsidRDefault="00655F71">
      <w:pPr>
        <w:rPr>
          <w:rFonts w:ascii="Arial" w:hAnsi="Arial" w:cs="Arial"/>
        </w:rPr>
      </w:pPr>
      <w:r>
        <w:rPr>
          <w:rFonts w:ascii="Arial" w:hAnsi="Arial" w:cs="Arial"/>
        </w:rPr>
        <w:t xml:space="preserve">Building a Pet Emergency Preparedness Kit will ensure that you have everything you need in case you would need to evacuate with your pet. Download FEMA’s list to ensure you’ve thought of everything you could need. </w:t>
      </w:r>
      <w:hyperlink r:id="rId5" w:history="1">
        <w:r w:rsidRPr="00655F71">
          <w:rPr>
            <w:rStyle w:val="Hyperlink"/>
            <w:rFonts w:ascii="Arial" w:hAnsi="Arial" w:cs="Arial"/>
          </w:rPr>
          <w:t>https://www.fema.gov/media-library-data/1390846777239-dc08e309debe561d866b05ac84daf1ee/pets_2014.pdf</w:t>
        </w:r>
      </w:hyperlink>
      <w:r w:rsidR="00BD54C8">
        <w:rPr>
          <w:rFonts w:ascii="Arial" w:hAnsi="Arial" w:cs="Arial"/>
        </w:rPr>
        <w:t xml:space="preserve"> #</w:t>
      </w:r>
      <w:proofErr w:type="spellStart"/>
      <w:r w:rsidR="00BD54C8">
        <w:rPr>
          <w:rFonts w:ascii="Arial" w:hAnsi="Arial" w:cs="Arial"/>
        </w:rPr>
        <w:t>PetPreparednessMonth</w:t>
      </w:r>
      <w:proofErr w:type="spellEnd"/>
    </w:p>
    <w:p w:rsidR="00655F71" w:rsidRDefault="00655F71">
      <w:pPr>
        <w:rPr>
          <w:rFonts w:ascii="Arial" w:hAnsi="Arial" w:cs="Arial"/>
        </w:rPr>
      </w:pPr>
    </w:p>
    <w:p w:rsidR="00655F71" w:rsidRDefault="00655F71">
      <w:pPr>
        <w:rPr>
          <w:rFonts w:ascii="Arial" w:hAnsi="Arial" w:cs="Arial"/>
        </w:rPr>
      </w:pPr>
      <w:r>
        <w:rPr>
          <w:rFonts w:ascii="Arial" w:hAnsi="Arial" w:cs="Arial"/>
        </w:rPr>
        <w:t>OR</w:t>
      </w:r>
    </w:p>
    <w:p w:rsidR="00655F71" w:rsidRDefault="00655F71">
      <w:pPr>
        <w:rPr>
          <w:rFonts w:ascii="Arial" w:hAnsi="Arial" w:cs="Arial"/>
        </w:rPr>
      </w:pPr>
    </w:p>
    <w:p w:rsidR="00655F71" w:rsidRDefault="00655F71" w:rsidP="00655F71">
      <w:pPr>
        <w:rPr>
          <w:rFonts w:ascii="Arial" w:hAnsi="Arial" w:cs="Arial"/>
        </w:rPr>
      </w:pPr>
    </w:p>
    <w:p w:rsidR="00655F71" w:rsidRDefault="00655F71" w:rsidP="00655F71">
      <w:pPr>
        <w:rPr>
          <w:rFonts w:ascii="Arial" w:hAnsi="Arial" w:cs="Arial"/>
        </w:rPr>
      </w:pPr>
      <w:r>
        <w:rPr>
          <w:rFonts w:ascii="Arial" w:hAnsi="Arial" w:cs="Arial"/>
        </w:rPr>
        <w:lastRenderedPageBreak/>
        <w:t>Building a Pet Emergency Preparedness Kit will ensure that you have everything you need in case you would need to evacuate with your pet. Stop by our office for a free print-out of what we’</w:t>
      </w:r>
      <w:r w:rsidR="00BD54C8">
        <w:rPr>
          <w:rFonts w:ascii="Arial" w:hAnsi="Arial" w:cs="Arial"/>
        </w:rPr>
        <w:t>d recommend you get and we’ll get you started with a free first aid kit and print-outs of your pet’s emergency records. #</w:t>
      </w:r>
      <w:proofErr w:type="spellStart"/>
      <w:r w:rsidR="00BD54C8">
        <w:rPr>
          <w:rFonts w:ascii="Arial" w:hAnsi="Arial" w:cs="Arial"/>
        </w:rPr>
        <w:t>PetPreparednessMonth</w:t>
      </w:r>
      <w:proofErr w:type="spellEnd"/>
    </w:p>
    <w:p w:rsidR="00BD54C8" w:rsidRDefault="00BD54C8" w:rsidP="00655F71">
      <w:pPr>
        <w:rPr>
          <w:rFonts w:ascii="Arial" w:hAnsi="Arial" w:cs="Arial"/>
        </w:rPr>
      </w:pPr>
    </w:p>
    <w:p w:rsidR="00BD54C8" w:rsidRDefault="00BD54C8" w:rsidP="00655F71">
      <w:pPr>
        <w:rPr>
          <w:rFonts w:ascii="Arial" w:hAnsi="Arial" w:cs="Arial"/>
        </w:rPr>
      </w:pPr>
      <w:r>
        <w:rPr>
          <w:rFonts w:ascii="Arial" w:hAnsi="Arial" w:cs="Arial"/>
        </w:rPr>
        <w:t>[Download our checklist here that you can print out for this!]</w:t>
      </w:r>
    </w:p>
    <w:p w:rsidR="00BD54C8" w:rsidRDefault="00BD54C8" w:rsidP="00655F71">
      <w:pPr>
        <w:rPr>
          <w:rFonts w:ascii="Arial" w:hAnsi="Arial" w:cs="Arial"/>
        </w:rPr>
      </w:pPr>
    </w:p>
    <w:p w:rsidR="00BD54C8" w:rsidRDefault="00BF6D86" w:rsidP="00655F71">
      <w:pPr>
        <w:rPr>
          <w:rFonts w:ascii="Arial" w:hAnsi="Arial" w:cs="Arial"/>
        </w:rPr>
      </w:pPr>
      <w:r>
        <w:rPr>
          <w:rFonts w:ascii="Arial" w:hAnsi="Arial" w:cs="Arial"/>
        </w:rPr>
        <w:pict>
          <v:rect id="_x0000_i1027" style="width:0;height:1.5pt" o:hralign="center" o:hrstd="t" o:hr="t" fillcolor="#a0a0a0" stroked="f"/>
        </w:pict>
      </w:r>
    </w:p>
    <w:p w:rsidR="00BD54C8" w:rsidRDefault="00BD54C8" w:rsidP="00655F71">
      <w:pPr>
        <w:rPr>
          <w:rFonts w:ascii="Arial" w:hAnsi="Arial" w:cs="Arial"/>
        </w:rPr>
      </w:pPr>
    </w:p>
    <w:p w:rsidR="00BD54C8" w:rsidRDefault="00BD54C8" w:rsidP="00655F71">
      <w:pPr>
        <w:rPr>
          <w:rFonts w:ascii="Arial" w:hAnsi="Arial" w:cs="Arial"/>
        </w:rPr>
      </w:pPr>
      <w:r>
        <w:rPr>
          <w:rFonts w:ascii="Arial" w:hAnsi="Arial" w:cs="Arial"/>
        </w:rPr>
        <w:t xml:space="preserve">Check out this video by FEMA on how to be proactive with your pet emergency preparedness: </w:t>
      </w:r>
      <w:hyperlink r:id="rId6" w:history="1">
        <w:r w:rsidRPr="00BD54C8">
          <w:rPr>
            <w:rStyle w:val="Hyperlink"/>
            <w:rFonts w:ascii="Arial" w:hAnsi="Arial" w:cs="Arial"/>
          </w:rPr>
          <w:t>https://www.youtube.com/watch?v=aUbSF_S20bE</w:t>
        </w:r>
      </w:hyperlink>
      <w:r>
        <w:rPr>
          <w:rFonts w:ascii="Arial" w:hAnsi="Arial" w:cs="Arial"/>
        </w:rPr>
        <w:t xml:space="preserve"> #</w:t>
      </w:r>
      <w:proofErr w:type="spellStart"/>
      <w:r>
        <w:rPr>
          <w:rFonts w:ascii="Arial" w:hAnsi="Arial" w:cs="Arial"/>
        </w:rPr>
        <w:t>PetPreparednessMonth</w:t>
      </w:r>
      <w:proofErr w:type="spellEnd"/>
    </w:p>
    <w:p w:rsidR="00BD54C8" w:rsidRDefault="00BD54C8" w:rsidP="00655F71">
      <w:pPr>
        <w:rPr>
          <w:rFonts w:ascii="Arial" w:hAnsi="Arial" w:cs="Arial"/>
        </w:rPr>
      </w:pPr>
    </w:p>
    <w:p w:rsidR="00BD54C8" w:rsidRDefault="00BF6D86" w:rsidP="00655F71">
      <w:pPr>
        <w:rPr>
          <w:rFonts w:ascii="Arial" w:hAnsi="Arial" w:cs="Arial"/>
        </w:rPr>
      </w:pPr>
      <w:r>
        <w:rPr>
          <w:rFonts w:ascii="Arial" w:hAnsi="Arial" w:cs="Arial"/>
        </w:rPr>
        <w:pict>
          <v:rect id="_x0000_i1028" style="width:0;height:1.5pt" o:hralign="center" o:hrstd="t" o:hr="t" fillcolor="#a0a0a0" stroked="f"/>
        </w:pict>
      </w:r>
    </w:p>
    <w:p w:rsidR="00BD54C8" w:rsidRDefault="00BD54C8" w:rsidP="00655F71">
      <w:pPr>
        <w:rPr>
          <w:rFonts w:ascii="Arial" w:hAnsi="Arial" w:cs="Arial"/>
        </w:rPr>
      </w:pPr>
    </w:p>
    <w:p w:rsidR="00BD54C8" w:rsidRDefault="00BD54C8" w:rsidP="00655F71">
      <w:pPr>
        <w:rPr>
          <w:rFonts w:ascii="Arial" w:hAnsi="Arial" w:cs="Arial"/>
        </w:rPr>
      </w:pPr>
      <w:r>
        <w:rPr>
          <w:rFonts w:ascii="Arial" w:hAnsi="Arial" w:cs="Arial"/>
        </w:rPr>
        <w:t>Practice makes perfect – so practice your evacuation plan with your pets! You want to make sure pets feel comfortable with their carrier and with being in your vehicle. #</w:t>
      </w:r>
      <w:proofErr w:type="spellStart"/>
      <w:r>
        <w:rPr>
          <w:rFonts w:ascii="Arial" w:hAnsi="Arial" w:cs="Arial"/>
        </w:rPr>
        <w:t>PetPreparednessMonth</w:t>
      </w:r>
      <w:proofErr w:type="spellEnd"/>
    </w:p>
    <w:p w:rsidR="00A27694" w:rsidRDefault="00A27694" w:rsidP="00655F71">
      <w:pPr>
        <w:rPr>
          <w:rFonts w:ascii="Arial" w:hAnsi="Arial" w:cs="Arial"/>
        </w:rPr>
      </w:pPr>
    </w:p>
    <w:p w:rsidR="00A27694" w:rsidRDefault="00A27694" w:rsidP="00655F71">
      <w:pPr>
        <w:rPr>
          <w:rFonts w:ascii="Arial" w:hAnsi="Arial" w:cs="Arial"/>
        </w:rPr>
      </w:pPr>
      <w:bookmarkStart w:id="0" w:name="_GoBack"/>
      <w:r>
        <w:rPr>
          <w:rFonts w:ascii="Arial" w:hAnsi="Arial" w:cs="Arial"/>
          <w:noProof/>
        </w:rPr>
        <w:drawing>
          <wp:inline distT="0" distB="0" distL="0" distR="0">
            <wp:extent cx="2752725" cy="2752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inline>
        </w:drawing>
      </w:r>
      <w:bookmarkEnd w:id="0"/>
    </w:p>
    <w:p w:rsidR="00BD54C8" w:rsidRDefault="00BD54C8" w:rsidP="00655F71">
      <w:pPr>
        <w:rPr>
          <w:rFonts w:ascii="Arial" w:hAnsi="Arial" w:cs="Arial"/>
        </w:rPr>
      </w:pPr>
    </w:p>
    <w:p w:rsidR="00BD54C8" w:rsidRDefault="00BF6D86" w:rsidP="00655F71">
      <w:pPr>
        <w:rPr>
          <w:rFonts w:ascii="Arial" w:hAnsi="Arial" w:cs="Arial"/>
        </w:rPr>
      </w:pPr>
      <w:r>
        <w:rPr>
          <w:rFonts w:ascii="Arial" w:hAnsi="Arial" w:cs="Arial"/>
        </w:rPr>
        <w:pict>
          <v:rect id="_x0000_i1029" style="width:0;height:1.5pt" o:hralign="center" o:hrstd="t" o:hr="t" fillcolor="#a0a0a0" stroked="f"/>
        </w:pict>
      </w:r>
    </w:p>
    <w:p w:rsidR="00BD54C8" w:rsidRDefault="00BD54C8" w:rsidP="00655F71">
      <w:pPr>
        <w:rPr>
          <w:rFonts w:ascii="Arial" w:hAnsi="Arial" w:cs="Arial"/>
        </w:rPr>
      </w:pPr>
    </w:p>
    <w:p w:rsidR="00BD54C8" w:rsidRDefault="00BD54C8" w:rsidP="00655F71">
      <w:pPr>
        <w:rPr>
          <w:rFonts w:ascii="Arial" w:hAnsi="Arial" w:cs="Arial"/>
        </w:rPr>
      </w:pPr>
    </w:p>
    <w:p w:rsidR="00BD54C8" w:rsidRDefault="00BD54C8" w:rsidP="00655F71">
      <w:pPr>
        <w:rPr>
          <w:rFonts w:ascii="Arial" w:hAnsi="Arial" w:cs="Arial"/>
        </w:rPr>
      </w:pPr>
      <w:r>
        <w:rPr>
          <w:rFonts w:ascii="Arial" w:hAnsi="Arial" w:cs="Arial"/>
        </w:rPr>
        <w:t>Animals left behind in a disaster can easily be lost or injured. Make sure you’re prepared to take your pets with you in case of an emergency! Create a buddy system with your neighbors in case you’re not home when evacuation is needed. #</w:t>
      </w:r>
      <w:proofErr w:type="spellStart"/>
      <w:r>
        <w:rPr>
          <w:rFonts w:ascii="Arial" w:hAnsi="Arial" w:cs="Arial"/>
        </w:rPr>
        <w:t>PetPreparednessMonth</w:t>
      </w:r>
      <w:proofErr w:type="spellEnd"/>
    </w:p>
    <w:p w:rsidR="00A27694" w:rsidRDefault="00A27694" w:rsidP="00655F71">
      <w:pPr>
        <w:rPr>
          <w:rFonts w:ascii="Arial" w:hAnsi="Arial" w:cs="Arial"/>
        </w:rPr>
      </w:pPr>
    </w:p>
    <w:p w:rsidR="00A27694" w:rsidRDefault="00A27694" w:rsidP="00655F71">
      <w:pPr>
        <w:rPr>
          <w:rFonts w:ascii="Arial" w:hAnsi="Arial" w:cs="Arial"/>
        </w:rPr>
      </w:pPr>
      <w:r>
        <w:rPr>
          <w:rFonts w:ascii="Arial" w:hAnsi="Arial" w:cs="Arial"/>
          <w:noProof/>
        </w:rPr>
        <w:lastRenderedPageBreak/>
        <w:drawing>
          <wp:inline distT="0" distB="0" distL="0" distR="0">
            <wp:extent cx="280035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rsidR="00BD54C8" w:rsidRDefault="00BD54C8" w:rsidP="00655F71">
      <w:pPr>
        <w:rPr>
          <w:rFonts w:ascii="Arial" w:hAnsi="Arial" w:cs="Arial"/>
        </w:rPr>
      </w:pPr>
    </w:p>
    <w:p w:rsidR="00BD54C8" w:rsidRDefault="00BF6D86" w:rsidP="00655F71">
      <w:pPr>
        <w:rPr>
          <w:rFonts w:ascii="Arial" w:hAnsi="Arial" w:cs="Arial"/>
        </w:rPr>
      </w:pPr>
      <w:r>
        <w:rPr>
          <w:rFonts w:ascii="Arial" w:hAnsi="Arial" w:cs="Arial"/>
        </w:rPr>
        <w:pict>
          <v:rect id="_x0000_i1030" style="width:0;height:1.5pt" o:hralign="center" o:hrstd="t" o:hr="t" fillcolor="#a0a0a0" stroked="f"/>
        </w:pict>
      </w:r>
    </w:p>
    <w:p w:rsidR="00BD54C8" w:rsidRDefault="00BD54C8" w:rsidP="00655F71">
      <w:pPr>
        <w:rPr>
          <w:rFonts w:ascii="Arial" w:hAnsi="Arial" w:cs="Arial"/>
        </w:rPr>
      </w:pPr>
    </w:p>
    <w:p w:rsidR="00C90461" w:rsidRDefault="00BD54C8" w:rsidP="00655F71">
      <w:pPr>
        <w:rPr>
          <w:rFonts w:ascii="Arial" w:hAnsi="Arial" w:cs="Arial"/>
        </w:rPr>
      </w:pPr>
      <w:r>
        <w:rPr>
          <w:rFonts w:ascii="Arial" w:hAnsi="Arial" w:cs="Arial"/>
        </w:rPr>
        <w:t>We know you take a lot of cute selfies with your pets – print one out and keep it in your emergency kit in case you ever need to prove ownership! #</w:t>
      </w:r>
      <w:proofErr w:type="spellStart"/>
      <w:r>
        <w:rPr>
          <w:rFonts w:ascii="Arial" w:hAnsi="Arial" w:cs="Arial"/>
        </w:rPr>
        <w:t>PetPreparednessMonth</w:t>
      </w:r>
      <w:proofErr w:type="spellEnd"/>
    </w:p>
    <w:p w:rsidR="00BD54C8" w:rsidRDefault="00BD54C8" w:rsidP="00655F71">
      <w:pPr>
        <w:rPr>
          <w:rFonts w:ascii="Arial" w:hAnsi="Arial" w:cs="Arial"/>
        </w:rPr>
      </w:pPr>
    </w:p>
    <w:p w:rsidR="00A27694" w:rsidRDefault="00A27694" w:rsidP="00655F71">
      <w:pPr>
        <w:rPr>
          <w:rFonts w:ascii="Arial" w:hAnsi="Arial" w:cs="Arial"/>
        </w:rPr>
      </w:pPr>
      <w:r>
        <w:rPr>
          <w:rFonts w:ascii="Arial" w:hAnsi="Arial" w:cs="Arial"/>
          <w:noProof/>
        </w:rPr>
        <w:drawing>
          <wp:inline distT="0" distB="0" distL="0" distR="0">
            <wp:extent cx="2809875" cy="2809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rsidR="00BD54C8" w:rsidRDefault="00BF6D86" w:rsidP="00655F71">
      <w:pPr>
        <w:rPr>
          <w:rFonts w:ascii="Arial" w:hAnsi="Arial" w:cs="Arial"/>
        </w:rPr>
      </w:pPr>
      <w:r>
        <w:rPr>
          <w:rFonts w:ascii="Arial" w:hAnsi="Arial" w:cs="Arial"/>
        </w:rPr>
        <w:pict>
          <v:rect id="_x0000_i1031" style="width:0;height:1.5pt" o:hralign="center" o:hrstd="t" o:hr="t" fillcolor="#a0a0a0" stroked="f"/>
        </w:pict>
      </w:r>
    </w:p>
    <w:p w:rsidR="00BD54C8" w:rsidRDefault="00BD54C8" w:rsidP="00655F71">
      <w:pPr>
        <w:rPr>
          <w:rFonts w:ascii="Arial" w:hAnsi="Arial" w:cs="Arial"/>
        </w:rPr>
      </w:pPr>
    </w:p>
    <w:p w:rsidR="00BD54C8" w:rsidRDefault="00BD54C8" w:rsidP="00655F71">
      <w:pPr>
        <w:rPr>
          <w:rFonts w:ascii="Arial" w:hAnsi="Arial" w:cs="Arial"/>
        </w:rPr>
      </w:pPr>
      <w:r>
        <w:rPr>
          <w:rFonts w:ascii="Arial" w:hAnsi="Arial" w:cs="Arial"/>
        </w:rPr>
        <w:t xml:space="preserve">Microchipping your pets increases your chance of being reunited if you’re ever separated during an emergency. If your pet is not microchipped – call us today to set up an appointment! If your pet is microchipped, make sure your </w:t>
      </w:r>
      <w:r w:rsidR="009B4D3C">
        <w:rPr>
          <w:rFonts w:ascii="Arial" w:hAnsi="Arial" w:cs="Arial"/>
        </w:rPr>
        <w:t>microchip registration info is up to date</w:t>
      </w:r>
      <w:r>
        <w:rPr>
          <w:rFonts w:ascii="Arial" w:hAnsi="Arial" w:cs="Arial"/>
        </w:rPr>
        <w:t>.</w:t>
      </w:r>
      <w:r w:rsidR="009B4D3C">
        <w:rPr>
          <w:rFonts w:ascii="Arial" w:hAnsi="Arial" w:cs="Arial"/>
        </w:rPr>
        <w:t xml:space="preserve"> #</w:t>
      </w:r>
      <w:proofErr w:type="spellStart"/>
      <w:r w:rsidR="009B4D3C">
        <w:rPr>
          <w:rFonts w:ascii="Arial" w:hAnsi="Arial" w:cs="Arial"/>
        </w:rPr>
        <w:t>PetPreparednessMonth</w:t>
      </w:r>
      <w:proofErr w:type="spellEnd"/>
    </w:p>
    <w:p w:rsidR="00A27694" w:rsidRDefault="00A27694" w:rsidP="00655F71">
      <w:pPr>
        <w:rPr>
          <w:rFonts w:ascii="Arial" w:hAnsi="Arial" w:cs="Arial"/>
        </w:rPr>
      </w:pPr>
    </w:p>
    <w:p w:rsidR="00A27694" w:rsidRDefault="00A27694" w:rsidP="00655F71">
      <w:pPr>
        <w:rPr>
          <w:rFonts w:ascii="Arial" w:hAnsi="Arial" w:cs="Arial"/>
        </w:rPr>
      </w:pPr>
      <w:r>
        <w:rPr>
          <w:rFonts w:ascii="Arial" w:hAnsi="Arial" w:cs="Arial"/>
          <w:noProof/>
        </w:rPr>
        <w:lastRenderedPageBreak/>
        <w:drawing>
          <wp:inline distT="0" distB="0" distL="0" distR="0">
            <wp:extent cx="27051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rsidR="00BD54C8" w:rsidRDefault="00BD54C8" w:rsidP="00655F71">
      <w:pPr>
        <w:rPr>
          <w:rFonts w:ascii="Arial" w:hAnsi="Arial" w:cs="Arial"/>
        </w:rPr>
      </w:pPr>
    </w:p>
    <w:p w:rsidR="00BD54C8" w:rsidRDefault="00BF6D86" w:rsidP="00655F71">
      <w:pPr>
        <w:rPr>
          <w:rFonts w:ascii="Arial" w:hAnsi="Arial" w:cs="Arial"/>
        </w:rPr>
      </w:pPr>
      <w:r>
        <w:rPr>
          <w:rFonts w:ascii="Arial" w:hAnsi="Arial" w:cs="Arial"/>
        </w:rPr>
        <w:pict>
          <v:rect id="_x0000_i1032" style="width:0;height:1.5pt" o:hralign="center" o:hrstd="t" o:hr="t" fillcolor="#a0a0a0" stroked="f"/>
        </w:pict>
      </w:r>
    </w:p>
    <w:p w:rsidR="00BD54C8" w:rsidRDefault="00BD54C8" w:rsidP="00655F71">
      <w:pPr>
        <w:rPr>
          <w:rFonts w:ascii="Arial" w:hAnsi="Arial" w:cs="Arial"/>
        </w:rPr>
      </w:pPr>
    </w:p>
    <w:p w:rsidR="00BD54C8" w:rsidRDefault="009B4D3C" w:rsidP="00655F71">
      <w:pPr>
        <w:rPr>
          <w:rFonts w:ascii="Arial" w:hAnsi="Arial" w:cs="Arial"/>
        </w:rPr>
      </w:pPr>
      <w:r>
        <w:rPr>
          <w:rFonts w:ascii="Arial" w:hAnsi="Arial" w:cs="Arial"/>
        </w:rPr>
        <w:t>Your pet should always have ID on them. Make sure your name and contact information are on your pet’s ID tag in case you get separated. Bonus tip: include the phone number of an out of town relative, just in case! #</w:t>
      </w:r>
      <w:proofErr w:type="spellStart"/>
      <w:r>
        <w:rPr>
          <w:rFonts w:ascii="Arial" w:hAnsi="Arial" w:cs="Arial"/>
        </w:rPr>
        <w:t>PetPreparednessMonth</w:t>
      </w:r>
      <w:proofErr w:type="spellEnd"/>
    </w:p>
    <w:p w:rsidR="00A27694" w:rsidRDefault="00A27694" w:rsidP="00655F71">
      <w:pPr>
        <w:rPr>
          <w:rFonts w:ascii="Arial" w:hAnsi="Arial" w:cs="Arial"/>
        </w:rPr>
      </w:pPr>
    </w:p>
    <w:p w:rsidR="00A27694" w:rsidRDefault="00A27694" w:rsidP="00655F71">
      <w:pPr>
        <w:rPr>
          <w:rFonts w:ascii="Arial" w:hAnsi="Arial" w:cs="Arial"/>
        </w:rPr>
      </w:pPr>
      <w:r>
        <w:rPr>
          <w:rFonts w:ascii="Arial" w:hAnsi="Arial" w:cs="Arial"/>
          <w:noProof/>
        </w:rPr>
        <w:drawing>
          <wp:inline distT="0" distB="0" distL="0" distR="0">
            <wp:extent cx="268605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rsidR="009B4D3C" w:rsidRDefault="009B4D3C" w:rsidP="00655F71">
      <w:pPr>
        <w:rPr>
          <w:rFonts w:ascii="Arial" w:hAnsi="Arial" w:cs="Arial"/>
        </w:rPr>
      </w:pPr>
    </w:p>
    <w:p w:rsidR="009B4D3C" w:rsidRDefault="00BF6D86" w:rsidP="00655F71">
      <w:pPr>
        <w:rPr>
          <w:rFonts w:ascii="Arial" w:hAnsi="Arial" w:cs="Arial"/>
        </w:rPr>
      </w:pPr>
      <w:r>
        <w:rPr>
          <w:rFonts w:ascii="Arial" w:hAnsi="Arial" w:cs="Arial"/>
        </w:rPr>
        <w:pict>
          <v:rect id="_x0000_i1033" style="width:0;height:1.5pt" o:hralign="center" o:hrstd="t" o:hr="t" fillcolor="#a0a0a0" stroked="f"/>
        </w:pict>
      </w:r>
    </w:p>
    <w:p w:rsidR="009B4D3C" w:rsidRDefault="009B4D3C" w:rsidP="00655F71">
      <w:pPr>
        <w:rPr>
          <w:rFonts w:ascii="Arial" w:hAnsi="Arial" w:cs="Arial"/>
        </w:rPr>
      </w:pPr>
    </w:p>
    <w:p w:rsidR="009B4D3C" w:rsidRDefault="00C90461" w:rsidP="00655F71">
      <w:pPr>
        <w:rPr>
          <w:rFonts w:ascii="Arial" w:hAnsi="Arial" w:cs="Arial"/>
        </w:rPr>
      </w:pPr>
      <w:r>
        <w:rPr>
          <w:rFonts w:ascii="Arial" w:hAnsi="Arial" w:cs="Arial"/>
        </w:rPr>
        <w:t>Once you know your evacuation route, locate a veterinarian or animal hospital at your destination in case your pet should need medical attention. Be prepared by having printouts of your pet’s medical records handy when you arrive. #</w:t>
      </w:r>
      <w:proofErr w:type="spellStart"/>
      <w:r>
        <w:rPr>
          <w:rFonts w:ascii="Arial" w:hAnsi="Arial" w:cs="Arial"/>
        </w:rPr>
        <w:t>PetPreparednessMonth</w:t>
      </w:r>
      <w:proofErr w:type="spellEnd"/>
    </w:p>
    <w:p w:rsidR="00C90461" w:rsidRDefault="00A27694" w:rsidP="00655F71">
      <w:pPr>
        <w:rPr>
          <w:rFonts w:ascii="Arial" w:hAnsi="Arial" w:cs="Arial"/>
        </w:rPr>
      </w:pPr>
      <w:r>
        <w:rPr>
          <w:rFonts w:ascii="Arial" w:hAnsi="Arial" w:cs="Arial"/>
          <w:noProof/>
        </w:rPr>
        <w:lastRenderedPageBreak/>
        <w:drawing>
          <wp:inline distT="0" distB="0" distL="0" distR="0">
            <wp:extent cx="2847975" cy="2847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rsidR="00A27694" w:rsidRDefault="00A27694" w:rsidP="00655F71">
      <w:pPr>
        <w:rPr>
          <w:rFonts w:ascii="Arial" w:hAnsi="Arial" w:cs="Arial"/>
        </w:rPr>
      </w:pPr>
    </w:p>
    <w:p w:rsidR="00C90461" w:rsidRDefault="00BF6D86" w:rsidP="00655F71">
      <w:pPr>
        <w:rPr>
          <w:rFonts w:ascii="Arial" w:hAnsi="Arial" w:cs="Arial"/>
        </w:rPr>
      </w:pPr>
      <w:r>
        <w:rPr>
          <w:rFonts w:ascii="Arial" w:hAnsi="Arial" w:cs="Arial"/>
        </w:rPr>
        <w:pict>
          <v:rect id="_x0000_i1034" style="width:0;height:1.5pt" o:hralign="center" o:hrstd="t" o:hr="t" fillcolor="#a0a0a0" stroked="f"/>
        </w:pict>
      </w:r>
    </w:p>
    <w:p w:rsidR="00C90461" w:rsidRDefault="00C90461" w:rsidP="00655F71">
      <w:pPr>
        <w:rPr>
          <w:rFonts w:ascii="Arial" w:hAnsi="Arial" w:cs="Arial"/>
        </w:rPr>
      </w:pPr>
    </w:p>
    <w:p w:rsidR="00C90461" w:rsidRDefault="00C90461" w:rsidP="00655F71">
      <w:pPr>
        <w:rPr>
          <w:rFonts w:ascii="Arial" w:hAnsi="Arial" w:cs="Arial"/>
        </w:rPr>
      </w:pPr>
      <w:r>
        <w:rPr>
          <w:rFonts w:ascii="Arial" w:hAnsi="Arial" w:cs="Arial"/>
        </w:rPr>
        <w:t>How much food and water should you have in your Pet Emergency Preparedness Kit? We recommend at least a three day supply. Don’t forget to throw in some treats as well! #</w:t>
      </w:r>
      <w:proofErr w:type="spellStart"/>
      <w:r>
        <w:rPr>
          <w:rFonts w:ascii="Arial" w:hAnsi="Arial" w:cs="Arial"/>
        </w:rPr>
        <w:t>PetPreparednessMonth</w:t>
      </w:r>
      <w:proofErr w:type="spellEnd"/>
    </w:p>
    <w:p w:rsidR="00C90461" w:rsidRDefault="00C90461" w:rsidP="00655F71">
      <w:pPr>
        <w:rPr>
          <w:rFonts w:ascii="Arial" w:hAnsi="Arial" w:cs="Arial"/>
        </w:rPr>
      </w:pPr>
    </w:p>
    <w:p w:rsidR="00A27694" w:rsidRDefault="00A27694" w:rsidP="00655F71">
      <w:pPr>
        <w:rPr>
          <w:rFonts w:ascii="Arial" w:hAnsi="Arial" w:cs="Arial"/>
        </w:rPr>
      </w:pPr>
      <w:r>
        <w:rPr>
          <w:rFonts w:ascii="Arial" w:hAnsi="Arial" w:cs="Arial"/>
          <w:noProof/>
        </w:rPr>
        <w:drawing>
          <wp:inline distT="0" distB="0" distL="0" distR="0">
            <wp:extent cx="2876550"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p>
    <w:p w:rsidR="00C90461" w:rsidRDefault="00BF6D86" w:rsidP="00655F71">
      <w:pPr>
        <w:rPr>
          <w:rFonts w:ascii="Arial" w:hAnsi="Arial" w:cs="Arial"/>
        </w:rPr>
      </w:pPr>
      <w:r>
        <w:rPr>
          <w:rFonts w:ascii="Arial" w:hAnsi="Arial" w:cs="Arial"/>
        </w:rPr>
        <w:pict>
          <v:rect id="_x0000_i1035" style="width:0;height:1.5pt" o:hralign="center" o:hrstd="t" o:hr="t" fillcolor="#a0a0a0" stroked="f"/>
        </w:pict>
      </w:r>
    </w:p>
    <w:p w:rsidR="00C90461" w:rsidRDefault="00C90461" w:rsidP="00655F71">
      <w:pPr>
        <w:rPr>
          <w:rFonts w:ascii="Arial" w:hAnsi="Arial" w:cs="Arial"/>
        </w:rPr>
      </w:pPr>
    </w:p>
    <w:p w:rsidR="00C90461" w:rsidRDefault="00C90461" w:rsidP="00655F71">
      <w:pPr>
        <w:rPr>
          <w:rFonts w:ascii="Arial" w:hAnsi="Arial" w:cs="Arial"/>
        </w:rPr>
      </w:pPr>
      <w:r>
        <w:rPr>
          <w:rFonts w:ascii="Arial" w:hAnsi="Arial" w:cs="Arial"/>
        </w:rPr>
        <w:t>If you have questions on how to prepare for an emergency – we’re here for you! Leave a comment below, send us a message, or give us call. Your pet’s safety is our #1 priority! #</w:t>
      </w:r>
      <w:proofErr w:type="spellStart"/>
      <w:r>
        <w:rPr>
          <w:rFonts w:ascii="Arial" w:hAnsi="Arial" w:cs="Arial"/>
        </w:rPr>
        <w:t>PetPreparednessMonth</w:t>
      </w:r>
      <w:proofErr w:type="spellEnd"/>
    </w:p>
    <w:p w:rsidR="00C90461" w:rsidRDefault="00C90461" w:rsidP="00655F71">
      <w:pPr>
        <w:rPr>
          <w:rFonts w:ascii="Arial" w:hAnsi="Arial" w:cs="Arial"/>
        </w:rPr>
      </w:pPr>
    </w:p>
    <w:p w:rsidR="00C90461" w:rsidRPr="00655F71" w:rsidRDefault="00BF6D86" w:rsidP="00655F71">
      <w:pPr>
        <w:rPr>
          <w:rFonts w:ascii="Arial" w:hAnsi="Arial" w:cs="Arial"/>
        </w:rPr>
      </w:pPr>
      <w:r>
        <w:rPr>
          <w:rFonts w:ascii="Arial" w:hAnsi="Arial" w:cs="Arial"/>
        </w:rPr>
        <w:pict>
          <v:rect id="_x0000_i1036" style="width:0;height:1.5pt" o:hralign="center" o:hrstd="t" o:hr="t" fillcolor="#a0a0a0" stroked="f"/>
        </w:pict>
      </w:r>
    </w:p>
    <w:sectPr w:rsidR="00C90461" w:rsidRPr="00655F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EED"/>
    <w:rsid w:val="000B1ACE"/>
    <w:rsid w:val="00655F71"/>
    <w:rsid w:val="009B4D3C"/>
    <w:rsid w:val="00A27694"/>
    <w:rsid w:val="00BD54C8"/>
    <w:rsid w:val="00BF6D86"/>
    <w:rsid w:val="00C90461"/>
    <w:rsid w:val="00DA7EED"/>
    <w:rsid w:val="00E83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89E3EE7E-707D-4C0B-863D-5B26693A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EE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5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4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aUbSF_S20bE" TargetMode="External"/><Relationship Id="rId11" Type="http://schemas.openxmlformats.org/officeDocument/2006/relationships/image" Target="media/image6.png"/><Relationship Id="rId5" Type="http://schemas.openxmlformats.org/officeDocument/2006/relationships/hyperlink" Target="https://www.fema.gov/media-library-data/1390846777239-dc08e309debe561d866b05ac84daf1ee/pets_2014.pdf"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Ellison</dc:creator>
  <cp:keywords/>
  <dc:description/>
  <cp:lastModifiedBy>Casey Ellison</cp:lastModifiedBy>
  <cp:revision>6</cp:revision>
  <dcterms:created xsi:type="dcterms:W3CDTF">2019-05-29T20:03:00Z</dcterms:created>
  <dcterms:modified xsi:type="dcterms:W3CDTF">2019-05-30T12:31:00Z</dcterms:modified>
</cp:coreProperties>
</file>